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B4" w:rsidRPr="00C654B4" w:rsidRDefault="00F2275F" w:rsidP="00C654B4">
      <w:pPr>
        <w:jc w:val="center"/>
        <w:rPr>
          <w:b/>
          <w:szCs w:val="28"/>
        </w:rPr>
      </w:pPr>
      <w:r w:rsidRPr="00C654B4">
        <w:rPr>
          <w:b/>
          <w:szCs w:val="28"/>
        </w:rPr>
        <w:t xml:space="preserve">СВОДКА ПРЕДЛОЖЕНИЙ </w:t>
      </w:r>
      <w:r w:rsidRPr="00C654B4">
        <w:rPr>
          <w:b/>
          <w:szCs w:val="28"/>
        </w:rPr>
        <w:br/>
        <w:t>по результатам публичных консультаций</w:t>
      </w:r>
      <w:r w:rsidR="00C654B4">
        <w:rPr>
          <w:b/>
          <w:szCs w:val="28"/>
        </w:rPr>
        <w:t xml:space="preserve"> </w:t>
      </w:r>
      <w:r w:rsidRPr="00C654B4">
        <w:rPr>
          <w:b/>
          <w:szCs w:val="28"/>
        </w:rPr>
        <w:t>по проек</w:t>
      </w:r>
      <w:r w:rsidR="00C654B4">
        <w:rPr>
          <w:b/>
          <w:szCs w:val="28"/>
        </w:rPr>
        <w:t xml:space="preserve">ту нормативного </w:t>
      </w:r>
      <w:r w:rsidR="00C654B4" w:rsidRPr="00C654B4">
        <w:rPr>
          <w:b/>
          <w:szCs w:val="28"/>
        </w:rPr>
        <w:t xml:space="preserve">правового акта </w:t>
      </w:r>
      <w:r w:rsidRPr="00C654B4">
        <w:rPr>
          <w:b/>
          <w:szCs w:val="28"/>
        </w:rPr>
        <w:t>«</w:t>
      </w:r>
      <w:r w:rsidR="00C654B4" w:rsidRPr="00C654B4">
        <w:rPr>
          <w:b/>
          <w:szCs w:val="28"/>
        </w:rPr>
        <w:t xml:space="preserve">Закон Свердловской области «О внесении изменений </w:t>
      </w:r>
      <w:r w:rsidR="00C654B4">
        <w:rPr>
          <w:b/>
          <w:szCs w:val="28"/>
        </w:rPr>
        <w:br/>
      </w:r>
      <w:r w:rsidR="00C654B4" w:rsidRPr="00C654B4">
        <w:rPr>
          <w:b/>
          <w:szCs w:val="28"/>
        </w:rPr>
        <w:t>в статью</w:t>
      </w:r>
      <w:r w:rsidR="00C654B4">
        <w:rPr>
          <w:b/>
          <w:szCs w:val="28"/>
        </w:rPr>
        <w:t xml:space="preserve"> 2 Закона Свердловской области </w:t>
      </w:r>
      <w:r w:rsidR="00C654B4" w:rsidRPr="00C654B4">
        <w:rPr>
          <w:b/>
          <w:szCs w:val="28"/>
        </w:rPr>
        <w:t xml:space="preserve">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</w:t>
      </w:r>
      <w:r w:rsidR="00C654B4">
        <w:rPr>
          <w:b/>
          <w:szCs w:val="28"/>
        </w:rPr>
        <w:br/>
      </w:r>
      <w:r w:rsidR="00C654B4" w:rsidRPr="00C654B4">
        <w:rPr>
          <w:b/>
          <w:szCs w:val="28"/>
        </w:rPr>
        <w:t>на территории Свердловской области, и органами государственной власти Свердловской области»</w:t>
      </w:r>
    </w:p>
    <w:p w:rsidR="00F2275F" w:rsidRDefault="00F2275F" w:rsidP="00F2275F">
      <w:pPr>
        <w:jc w:val="both"/>
        <w:rPr>
          <w:strike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46"/>
        <w:gridCol w:w="2460"/>
        <w:gridCol w:w="1636"/>
        <w:gridCol w:w="2220"/>
        <w:gridCol w:w="1751"/>
        <w:gridCol w:w="1624"/>
      </w:tblGrid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Вопрос для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Комментарии разработчика</w:t>
            </w: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A3649E" w:rsidP="00D0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0233C" w:rsidRPr="00D0233C">
              <w:rPr>
                <w:sz w:val="24"/>
                <w:szCs w:val="24"/>
              </w:rPr>
              <w:t>оддерживается проект постановления Правительства Свердловской области</w:t>
            </w:r>
            <w:r>
              <w:rPr>
                <w:sz w:val="24"/>
                <w:szCs w:val="24"/>
              </w:rPr>
              <w:t xml:space="preserve">. В информации указано, что </w:t>
            </w:r>
            <w:r w:rsidR="00D0233C">
              <w:rPr>
                <w:sz w:val="24"/>
                <w:szCs w:val="24"/>
              </w:rPr>
              <w:t>документы не несут избыточных административных и других ограничений в деятельности предпринимателей, а также не приведут к необоснованным расходам.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A3649E" w:rsidP="00D0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="00D0233C" w:rsidRPr="00D0233C">
              <w:rPr>
                <w:sz w:val="24"/>
                <w:szCs w:val="24"/>
              </w:rPr>
              <w:t>оддерживается проект постановления Правительства Свердловской области</w:t>
            </w:r>
            <w:r w:rsidR="00D0233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</w:t>
            </w:r>
            <w:r w:rsidRPr="00C654B4">
              <w:rPr>
                <w:sz w:val="24"/>
                <w:szCs w:val="24"/>
              </w:rPr>
              <w:br/>
              <w:t>и среднего предпринимательства «Опора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региональное </w:t>
            </w:r>
            <w:r w:rsidRPr="00C654B4">
              <w:rPr>
                <w:sz w:val="24"/>
                <w:szCs w:val="24"/>
              </w:rPr>
              <w:lastRenderedPageBreak/>
              <w:t>отделение Общероссийской общественной организации «Деловая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lastRenderedPageBreak/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Институт экономики </w:t>
            </w:r>
            <w:r w:rsidRPr="00C654B4">
              <w:rPr>
                <w:sz w:val="24"/>
                <w:szCs w:val="24"/>
              </w:rPr>
              <w:br/>
            </w:r>
            <w:proofErr w:type="spellStart"/>
            <w:r w:rsidRPr="00C654B4">
              <w:rPr>
                <w:sz w:val="24"/>
                <w:szCs w:val="24"/>
              </w:rPr>
              <w:t>УрО</w:t>
            </w:r>
            <w:proofErr w:type="spellEnd"/>
            <w:r w:rsidRPr="00C654B4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Некоммерческое  партнерство «Саморегулируемая организация «Гильдия Строителей Урала»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957441" w:rsidRDefault="00A3649E"/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учас</w:t>
      </w:r>
      <w:r w:rsidR="00D0233C">
        <w:rPr>
          <w:szCs w:val="28"/>
        </w:rPr>
        <w:t>тников публичных консультаций: 7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предложен</w:t>
      </w:r>
      <w:r w:rsidR="00D0233C">
        <w:rPr>
          <w:szCs w:val="28"/>
        </w:rPr>
        <w:t>ий по доработке проекта акта: 0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мнений о по</w:t>
      </w:r>
      <w:r w:rsidR="00D0233C">
        <w:rPr>
          <w:szCs w:val="28"/>
        </w:rPr>
        <w:t>ддержке принятия проекта акта: 2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</w:t>
      </w:r>
      <w:r w:rsidR="00D0233C">
        <w:rPr>
          <w:szCs w:val="28"/>
        </w:rPr>
        <w:t>ее число учтенных предложений: 0 (повторяются в 0</w:t>
      </w:r>
      <w:r>
        <w:rPr>
          <w:szCs w:val="28"/>
        </w:rPr>
        <w:t xml:space="preserve"> предложениях);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число </w:t>
      </w:r>
      <w:r w:rsidR="00D0233C">
        <w:rPr>
          <w:szCs w:val="28"/>
        </w:rPr>
        <w:t>учтенных частично предложений: 0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</w:t>
      </w:r>
      <w:r w:rsidR="00D0233C">
        <w:rPr>
          <w:szCs w:val="28"/>
        </w:rPr>
        <w:t>число отклоненных предложений:0</w:t>
      </w:r>
      <w:r>
        <w:rPr>
          <w:szCs w:val="28"/>
        </w:rPr>
        <w:t>.</w:t>
      </w:r>
    </w:p>
    <w:p w:rsidR="00C654B4" w:rsidRDefault="00C654B4" w:rsidP="00C654B4">
      <w:pPr>
        <w:jc w:val="both"/>
        <w:rPr>
          <w:i/>
          <w:szCs w:val="28"/>
        </w:rPr>
      </w:pPr>
    </w:p>
    <w:p w:rsidR="00C654B4" w:rsidRDefault="00C654B4" w:rsidP="00D0233C">
      <w:pPr>
        <w:jc w:val="both"/>
      </w:pPr>
      <w:r w:rsidRPr="00B31C67">
        <w:rPr>
          <w:rFonts w:eastAsia="Calibri"/>
          <w:szCs w:val="28"/>
          <w:lang w:eastAsia="en-US"/>
        </w:rPr>
        <w:t xml:space="preserve">По результатам публичных консультаций разработчиком принято решение подготовить проект </w:t>
      </w:r>
      <w:r>
        <w:rPr>
          <w:rFonts w:eastAsia="Calibri"/>
          <w:szCs w:val="28"/>
          <w:lang w:eastAsia="en-US"/>
        </w:rPr>
        <w:t xml:space="preserve">постановления Правительства Свердловской области </w:t>
      </w:r>
      <w:r>
        <w:rPr>
          <w:rFonts w:eastAsia="Calibri"/>
          <w:szCs w:val="28"/>
          <w:lang w:eastAsia="en-US"/>
        </w:rPr>
        <w:br/>
      </w:r>
      <w:r w:rsidR="00D0233C">
        <w:rPr>
          <w:rFonts w:eastAsia="Calibri"/>
          <w:szCs w:val="28"/>
          <w:lang w:eastAsia="en-US"/>
        </w:rPr>
        <w:t>в предложенной Министерством по управлению государственным имуществом Свердловской области редакции.</w:t>
      </w:r>
    </w:p>
    <w:sectPr w:rsidR="00C654B4" w:rsidSect="00F227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6E"/>
    <w:rsid w:val="00146BEE"/>
    <w:rsid w:val="001F7E1C"/>
    <w:rsid w:val="00387E6E"/>
    <w:rsid w:val="0064658E"/>
    <w:rsid w:val="007B609F"/>
    <w:rsid w:val="00A3649E"/>
    <w:rsid w:val="00A42839"/>
    <w:rsid w:val="00A815E2"/>
    <w:rsid w:val="00A93CF3"/>
    <w:rsid w:val="00AB318D"/>
    <w:rsid w:val="00B63514"/>
    <w:rsid w:val="00C654B4"/>
    <w:rsid w:val="00D0233C"/>
    <w:rsid w:val="00EB43DD"/>
    <w:rsid w:val="00F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Title"/>
    <w:basedOn w:val="1"/>
    <w:next w:val="a"/>
    <w:link w:val="a4"/>
    <w:qFormat/>
    <w:rsid w:val="00C654B4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rsid w:val="00C654B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Title"/>
    <w:basedOn w:val="1"/>
    <w:next w:val="a"/>
    <w:link w:val="a4"/>
    <w:qFormat/>
    <w:rsid w:val="00C654B4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rsid w:val="00C654B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Суворова Елена Викторовна</cp:lastModifiedBy>
  <cp:revision>3</cp:revision>
  <dcterms:created xsi:type="dcterms:W3CDTF">2015-11-11T11:14:00Z</dcterms:created>
  <dcterms:modified xsi:type="dcterms:W3CDTF">2015-11-11T11:55:00Z</dcterms:modified>
</cp:coreProperties>
</file>